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60D30" w14:textId="77777777" w:rsidR="00377907" w:rsidRPr="001255C1" w:rsidRDefault="00377907" w:rsidP="00377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kern w:val="0"/>
          <w:sz w:val="20"/>
          <w:szCs w:val="20"/>
        </w:rPr>
      </w:pPr>
      <w:r w:rsidRPr="001255C1">
        <w:rPr>
          <w:rFonts w:ascii="Arial" w:hAnsi="Arial" w:cs="Arial"/>
          <w:b/>
          <w:bCs/>
          <w:color w:val="000000" w:themeColor="text1"/>
          <w:kern w:val="0"/>
          <w:sz w:val="20"/>
          <w:szCs w:val="20"/>
        </w:rPr>
        <w:t>Prajitura cu migdale (3000.00 g)</w:t>
      </w:r>
    </w:p>
    <w:p w14:paraId="56A9DBE1" w14:textId="77777777" w:rsidR="00377907" w:rsidRPr="001255C1" w:rsidRDefault="00377907" w:rsidP="00377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0"/>
          <w:szCs w:val="20"/>
        </w:rPr>
      </w:pPr>
    </w:p>
    <w:p w14:paraId="462E9D0D" w14:textId="038EA321" w:rsidR="00377907" w:rsidRPr="001255C1" w:rsidRDefault="00377907" w:rsidP="00377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0"/>
          <w:szCs w:val="20"/>
        </w:rPr>
      </w:pPr>
      <w:r w:rsidRPr="001255C1">
        <w:rPr>
          <w:rFonts w:ascii="Arial" w:hAnsi="Arial" w:cs="Arial"/>
          <w:color w:val="000000" w:themeColor="text1"/>
          <w:kern w:val="0"/>
          <w:sz w:val="20"/>
          <w:szCs w:val="20"/>
        </w:rPr>
        <w:t>Ou - 800g, Zahăr - 720g, Faina de migdale - 560g, Crème Patisserie (Conține emulsifianti  E472b,E472e,lecitina din soia; stabilizatori:E460, E466;</w:t>
      </w:r>
      <w:r w:rsidR="00A17AAE" w:rsidRPr="001255C1">
        <w:rPr>
          <w:rFonts w:ascii="Arial" w:hAnsi="Arial" w:cs="Arial"/>
          <w:color w:val="000000" w:themeColor="text1"/>
          <w:kern w:val="0"/>
          <w:sz w:val="20"/>
          <w:szCs w:val="20"/>
        </w:rPr>
        <w:t xml:space="preserve"> </w:t>
      </w:r>
      <w:r w:rsidRPr="001255C1">
        <w:rPr>
          <w:rFonts w:ascii="Arial" w:hAnsi="Arial" w:cs="Arial"/>
          <w:color w:val="000000" w:themeColor="text1"/>
          <w:kern w:val="0"/>
          <w:sz w:val="20"/>
          <w:szCs w:val="20"/>
        </w:rPr>
        <w:t>arome, colorant:  beta caroten) - 480g, Unt 82% grasime - 480g, Fulgi de migdale  - 150g, zahăr vanilat - 50g</w:t>
      </w:r>
    </w:p>
    <w:p w14:paraId="3C859518" w14:textId="77777777" w:rsidR="00377907" w:rsidRPr="001255C1" w:rsidRDefault="00377907" w:rsidP="00377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0"/>
          <w:szCs w:val="20"/>
        </w:rPr>
      </w:pPr>
    </w:p>
    <w:p w14:paraId="054BC921" w14:textId="77777777" w:rsidR="00377907" w:rsidRPr="001255C1" w:rsidRDefault="00377907" w:rsidP="00377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kern w:val="0"/>
          <w:sz w:val="20"/>
          <w:szCs w:val="20"/>
        </w:rPr>
      </w:pPr>
      <w:r w:rsidRPr="001255C1">
        <w:rPr>
          <w:rFonts w:ascii="Arial" w:hAnsi="Arial" w:cs="Arial"/>
          <w:b/>
          <w:bCs/>
          <w:color w:val="000000" w:themeColor="text1"/>
          <w:kern w:val="0"/>
          <w:sz w:val="20"/>
          <w:szCs w:val="20"/>
        </w:rPr>
        <w:t>Informații nutriționale 100g</w:t>
      </w:r>
    </w:p>
    <w:p w14:paraId="5B2F8F65" w14:textId="77777777" w:rsidR="00377907" w:rsidRPr="001255C1" w:rsidRDefault="00377907" w:rsidP="00377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0"/>
          <w:szCs w:val="20"/>
        </w:rPr>
      </w:pPr>
    </w:p>
    <w:p w14:paraId="1FD1E117" w14:textId="00166D91" w:rsidR="00377907" w:rsidRPr="001255C1" w:rsidRDefault="00377907" w:rsidP="00377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0"/>
          <w:szCs w:val="20"/>
        </w:rPr>
      </w:pPr>
      <w:r w:rsidRPr="001255C1">
        <w:rPr>
          <w:rFonts w:ascii="Arial" w:hAnsi="Arial" w:cs="Arial"/>
          <w:color w:val="000000" w:themeColor="text1"/>
          <w:kern w:val="0"/>
          <w:sz w:val="20"/>
          <w:szCs w:val="20"/>
        </w:rPr>
        <w:t>Valoare Energetică (kJ/kcal): 1858.8 / 443.9, Grăsimi (g): 31.6 din care: Acizi grași saturați (g) 11.9, Glucide (g): 31.8 din care: Zaharuri (g): 28.3, Proteine (g): 9, Sare (g): 0.1</w:t>
      </w:r>
    </w:p>
    <w:p w14:paraId="42E7DCAA" w14:textId="77777777" w:rsidR="00377907" w:rsidRPr="001255C1" w:rsidRDefault="00377907" w:rsidP="00377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0"/>
          <w:szCs w:val="20"/>
        </w:rPr>
      </w:pPr>
    </w:p>
    <w:p w14:paraId="51B4E5C1" w14:textId="77777777" w:rsidR="00377907" w:rsidRPr="001255C1" w:rsidRDefault="00377907" w:rsidP="00377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kern w:val="0"/>
          <w:sz w:val="20"/>
          <w:szCs w:val="20"/>
        </w:rPr>
      </w:pPr>
      <w:r w:rsidRPr="001255C1">
        <w:rPr>
          <w:rFonts w:ascii="Arial" w:hAnsi="Arial" w:cs="Arial"/>
          <w:b/>
          <w:bCs/>
          <w:color w:val="000000" w:themeColor="text1"/>
          <w:kern w:val="0"/>
          <w:sz w:val="20"/>
          <w:szCs w:val="20"/>
        </w:rPr>
        <w:t>Informații nutriționale porție (3000.00g)</w:t>
      </w:r>
    </w:p>
    <w:p w14:paraId="03C9CE31" w14:textId="77777777" w:rsidR="00377907" w:rsidRPr="001255C1" w:rsidRDefault="00377907" w:rsidP="00377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0"/>
          <w:szCs w:val="20"/>
        </w:rPr>
      </w:pPr>
    </w:p>
    <w:p w14:paraId="3AF708D9" w14:textId="56F1A3C1" w:rsidR="00377907" w:rsidRPr="001255C1" w:rsidRDefault="00377907" w:rsidP="003779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kern w:val="0"/>
          <w:sz w:val="20"/>
          <w:szCs w:val="20"/>
        </w:rPr>
      </w:pPr>
      <w:r w:rsidRPr="001255C1">
        <w:rPr>
          <w:rFonts w:ascii="Arial" w:hAnsi="Arial" w:cs="Arial"/>
          <w:color w:val="000000" w:themeColor="text1"/>
          <w:kern w:val="0"/>
          <w:sz w:val="20"/>
          <w:szCs w:val="20"/>
        </w:rPr>
        <w:t>Valoare Energetică (kJ/kcal): 55763.4 / 13317, Grăsimi (g): 949.5 din care: Acizi grași saturați (g) 357, Glucide (g): 954.6 din care: Zaharuri (g): 847.8, Proteine (g): 270.6, Sare (g): 4.5</w:t>
      </w:r>
    </w:p>
    <w:p w14:paraId="15DA57D4" w14:textId="77777777" w:rsidR="00377907" w:rsidRPr="00377907" w:rsidRDefault="00377907" w:rsidP="00377907">
      <w:pPr>
        <w:autoSpaceDE w:val="0"/>
        <w:autoSpaceDN w:val="0"/>
        <w:adjustRightInd w:val="0"/>
        <w:spacing w:after="0" w:line="240" w:lineRule="auto"/>
        <w:rPr>
          <w:rFonts w:ascii="Roboto" w:hAnsi="Roboto" w:cs="Roboto"/>
          <w:color w:val="000000" w:themeColor="text1"/>
          <w:kern w:val="0"/>
          <w:sz w:val="18"/>
          <w:szCs w:val="18"/>
        </w:rPr>
      </w:pPr>
    </w:p>
    <w:p w14:paraId="53786397" w14:textId="5B8A049D" w:rsidR="00500518" w:rsidRPr="00377907" w:rsidRDefault="00500518" w:rsidP="00377907">
      <w:pPr>
        <w:rPr>
          <w:color w:val="000000" w:themeColor="text1"/>
        </w:rPr>
      </w:pPr>
    </w:p>
    <w:sectPr w:rsidR="00500518" w:rsidRPr="00377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24A"/>
    <w:rsid w:val="0003721C"/>
    <w:rsid w:val="001255C1"/>
    <w:rsid w:val="003428D1"/>
    <w:rsid w:val="00377907"/>
    <w:rsid w:val="00500518"/>
    <w:rsid w:val="0090024A"/>
    <w:rsid w:val="00A1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0918D"/>
  <w15:chartTrackingRefBased/>
  <w15:docId w15:val="{34A9925C-C0F7-41EA-8F78-1F364983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alex</dc:creator>
  <cp:keywords/>
  <dc:description/>
  <cp:lastModifiedBy>alex alex</cp:lastModifiedBy>
  <cp:revision>6</cp:revision>
  <dcterms:created xsi:type="dcterms:W3CDTF">2023-03-11T13:45:00Z</dcterms:created>
  <dcterms:modified xsi:type="dcterms:W3CDTF">2023-03-17T12:24:00Z</dcterms:modified>
</cp:coreProperties>
</file>